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69F" w:rsidRDefault="00685A19" w:rsidP="0017350F">
      <w:pPr>
        <w:rPr>
          <w:noProof/>
        </w:rPr>
      </w:pPr>
      <w:r>
        <w:rPr>
          <w:noProof/>
        </w:rPr>
        <w:t xml:space="preserve">Choice 4: </w:t>
      </w:r>
      <w:r w:rsidR="002A069F">
        <w:rPr>
          <w:noProof/>
        </w:rPr>
        <w:t>Memorial Vocabulary</w:t>
      </w:r>
    </w:p>
    <w:p w:rsidR="002A069F" w:rsidRDefault="002A069F" w:rsidP="0017350F">
      <w:pPr>
        <w:rPr>
          <w:rFonts w:ascii="Comic Sans MS" w:hAnsi="Comic Sans MS"/>
          <w:noProof/>
          <w:sz w:val="24"/>
          <w:szCs w:val="24"/>
        </w:rPr>
      </w:pPr>
      <w:r w:rsidRPr="002A069F">
        <w:rPr>
          <w:rFonts w:ascii="Comic Sans MS" w:hAnsi="Comic Sans MS"/>
          <w:noProof/>
          <w:sz w:val="24"/>
          <w:szCs w:val="24"/>
        </w:rPr>
        <w:t>Here are some words we use to talk about Me</w:t>
      </w:r>
      <w:r w:rsidR="00B0135F">
        <w:rPr>
          <w:rFonts w:ascii="Comic Sans MS" w:hAnsi="Comic Sans MS"/>
          <w:noProof/>
          <w:sz w:val="24"/>
          <w:szCs w:val="24"/>
        </w:rPr>
        <w:t>m</w:t>
      </w:r>
      <w:r w:rsidRPr="002A069F">
        <w:rPr>
          <w:rFonts w:ascii="Comic Sans MS" w:hAnsi="Comic Sans MS"/>
          <w:noProof/>
          <w:sz w:val="24"/>
          <w:szCs w:val="24"/>
        </w:rPr>
        <w:t>orial Day</w:t>
      </w:r>
      <w:r>
        <w:rPr>
          <w:rFonts w:ascii="Comic Sans MS" w:hAnsi="Comic Sans MS"/>
          <w:noProof/>
          <w:sz w:val="24"/>
          <w:szCs w:val="24"/>
        </w:rPr>
        <w:t xml:space="preserve">. </w:t>
      </w:r>
    </w:p>
    <w:p w:rsidR="00111ACC" w:rsidRPr="00111ACC" w:rsidRDefault="00111ACC" w:rsidP="0017350F">
      <w:pPr>
        <w:rPr>
          <w:rFonts w:ascii="Comic Sans MS" w:hAnsi="Comic Sans MS"/>
          <w:noProof/>
        </w:rPr>
      </w:pPr>
      <w:r>
        <w:rPr>
          <w:noProof/>
        </w:rPr>
        <w:drawing>
          <wp:inline distT="0" distB="0" distL="0" distR="0" wp14:anchorId="16F36115" wp14:editId="11E02A0A">
            <wp:extent cx="2070655" cy="1384662"/>
            <wp:effectExtent l="0" t="0" r="6350" b="6350"/>
            <wp:docPr id="15" name="Picture 15" descr="Washington D.C. Arlington Cemetary Lincoln Memorial, Washingt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Washington D.C. Arlington Cemetary Lincoln Memorial, Washington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829" cy="138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ACC">
        <w:rPr>
          <w:rFonts w:ascii="Comic Sans MS" w:hAnsi="Comic Sans MS"/>
          <w:noProof/>
        </w:rPr>
        <w:t>The tomb of the unkn</w:t>
      </w:r>
      <w:r w:rsidR="00763375">
        <w:rPr>
          <w:rFonts w:ascii="Comic Sans MS" w:hAnsi="Comic Sans MS"/>
          <w:noProof/>
        </w:rPr>
        <w:t>own solider in Arrlington Cemetar</w:t>
      </w:r>
      <w:r w:rsidRPr="00111ACC">
        <w:rPr>
          <w:rFonts w:ascii="Comic Sans MS" w:hAnsi="Comic Sans MS"/>
          <w:noProof/>
        </w:rPr>
        <w:t xml:space="preserve">y </w:t>
      </w:r>
    </w:p>
    <w:p w:rsidR="002A069F" w:rsidRDefault="002A069F" w:rsidP="0017350F">
      <w:pPr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Can you match the word to the correct picture</w:t>
      </w:r>
      <w:r w:rsidRPr="002A069F">
        <w:rPr>
          <w:rFonts w:ascii="Comic Sans MS" w:hAnsi="Comic Sans MS"/>
          <w:noProof/>
          <w:sz w:val="24"/>
          <w:szCs w:val="24"/>
        </w:rPr>
        <w:t>?</w:t>
      </w:r>
    </w:p>
    <w:p w:rsidR="002A069F" w:rsidRPr="002A069F" w:rsidRDefault="00763375" w:rsidP="002A069F">
      <w:pPr>
        <w:jc w:val="center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Cemete</w:t>
      </w:r>
      <w:bookmarkStart w:id="0" w:name="_GoBack"/>
      <w:bookmarkEnd w:id="0"/>
      <w:r w:rsidR="00111ACC">
        <w:rPr>
          <w:rFonts w:ascii="Comic Sans MS" w:hAnsi="Comic Sans MS"/>
          <w:noProof/>
          <w:sz w:val="24"/>
          <w:szCs w:val="24"/>
        </w:rPr>
        <w:t xml:space="preserve">ry    dawn    flowers         grave  </w:t>
      </w:r>
      <w:r w:rsidR="002A069F" w:rsidRPr="002A069F">
        <w:rPr>
          <w:rFonts w:ascii="Comic Sans MS" w:hAnsi="Comic Sans MS"/>
          <w:noProof/>
          <w:sz w:val="24"/>
          <w:szCs w:val="24"/>
        </w:rPr>
        <w:t xml:space="preserve">      </w:t>
      </w:r>
      <w:r w:rsidR="0017350F" w:rsidRPr="002A069F">
        <w:rPr>
          <w:rFonts w:ascii="Comic Sans MS" w:hAnsi="Comic Sans MS"/>
          <w:noProof/>
          <w:sz w:val="24"/>
          <w:szCs w:val="24"/>
        </w:rPr>
        <w:t xml:space="preserve"> half-mast</w:t>
      </w:r>
      <w:r w:rsidR="002A069F" w:rsidRPr="002A069F">
        <w:rPr>
          <w:rFonts w:ascii="Comic Sans MS" w:hAnsi="Comic Sans MS"/>
          <w:noProof/>
          <w:sz w:val="24"/>
          <w:szCs w:val="24"/>
        </w:rPr>
        <w:t xml:space="preserve">          </w:t>
      </w:r>
      <w:r w:rsidR="0017350F" w:rsidRPr="002A069F">
        <w:rPr>
          <w:rFonts w:ascii="Comic Sans MS" w:hAnsi="Comic Sans MS"/>
          <w:noProof/>
          <w:sz w:val="24"/>
          <w:szCs w:val="24"/>
        </w:rPr>
        <w:t xml:space="preserve">      </w:t>
      </w:r>
    </w:p>
    <w:p w:rsidR="0017350F" w:rsidRPr="002A069F" w:rsidRDefault="0017350F" w:rsidP="002A069F">
      <w:pPr>
        <w:jc w:val="center"/>
        <w:rPr>
          <w:rFonts w:ascii="Comic Sans MS" w:hAnsi="Comic Sans MS"/>
          <w:noProof/>
          <w:sz w:val="24"/>
          <w:szCs w:val="24"/>
        </w:rPr>
      </w:pPr>
      <w:r w:rsidRPr="002A069F">
        <w:rPr>
          <w:rFonts w:ascii="Comic Sans MS" w:hAnsi="Comic Sans MS"/>
          <w:noProof/>
          <w:sz w:val="24"/>
          <w:szCs w:val="24"/>
        </w:rPr>
        <w:t xml:space="preserve">  memorial</w:t>
      </w:r>
      <w:r w:rsidR="00111ACC">
        <w:rPr>
          <w:rFonts w:ascii="Comic Sans MS" w:hAnsi="Comic Sans MS"/>
          <w:noProof/>
          <w:sz w:val="24"/>
          <w:szCs w:val="24"/>
        </w:rPr>
        <w:t xml:space="preserve">         parade        veteran     wreath</w:t>
      </w:r>
    </w:p>
    <w:p w:rsidR="0017350F" w:rsidRDefault="0017350F" w:rsidP="0017350F">
      <w:pPr>
        <w:rPr>
          <w:noProof/>
        </w:rPr>
      </w:pPr>
    </w:p>
    <w:p w:rsidR="0017350F" w:rsidRDefault="0017350F" w:rsidP="0017350F">
      <w:pPr>
        <w:rPr>
          <w:noProof/>
        </w:rPr>
      </w:pPr>
      <w:r>
        <w:rPr>
          <w:noProof/>
        </w:rPr>
        <w:t xml:space="preserve">1. </w:t>
      </w:r>
      <w:r>
        <w:rPr>
          <w:noProof/>
        </w:rPr>
        <w:drawing>
          <wp:inline distT="0" distB="0" distL="0" distR="0">
            <wp:extent cx="1339567" cy="1004812"/>
            <wp:effectExtent l="0" t="0" r="0" b="5080"/>
            <wp:docPr id="10" name="Picture 10" descr="Gold Star Mothers, Yonkers | The Strawf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old Star Mothers, Yonkers | The Strawfoo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185" cy="100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2.  </w:t>
      </w:r>
      <w:r>
        <w:rPr>
          <w:noProof/>
        </w:rPr>
        <w:drawing>
          <wp:inline distT="0" distB="0" distL="0" distR="0">
            <wp:extent cx="1629640" cy="1118247"/>
            <wp:effectExtent l="0" t="0" r="8890" b="5715"/>
            <wp:docPr id="11" name="Picture 11" descr="Horwitz: Just keep the flag at half-staff - HoustonChronicl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orwitz: Just keep the flag at half-staff - HoustonChronicle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640" cy="111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3. </w:t>
      </w:r>
      <w:r>
        <w:rPr>
          <w:noProof/>
        </w:rPr>
        <w:drawing>
          <wp:inline distT="0" distB="0" distL="0" distR="0">
            <wp:extent cx="1573530" cy="1044183"/>
            <wp:effectExtent l="0" t="0" r="7620" b="3810"/>
            <wp:docPr id="12" name="Picture 12" descr="World War II vets talk with students of Hopewell Elementary Scho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World War II vets talk with students of Hopewell Elementary School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239" cy="104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50F" w:rsidRDefault="0017350F">
      <w:pPr>
        <w:rPr>
          <w:noProof/>
        </w:rPr>
      </w:pPr>
    </w:p>
    <w:p w:rsidR="0017350F" w:rsidRDefault="0017350F">
      <w:pPr>
        <w:rPr>
          <w:noProof/>
        </w:rPr>
      </w:pPr>
    </w:p>
    <w:p w:rsidR="0017350F" w:rsidRDefault="0017350F">
      <w:r>
        <w:t xml:space="preserve">4. </w:t>
      </w:r>
      <w:r>
        <w:rPr>
          <w:noProof/>
        </w:rPr>
        <w:drawing>
          <wp:inline distT="0" distB="0" distL="0" distR="0">
            <wp:extent cx="1445260" cy="970001"/>
            <wp:effectExtent l="0" t="0" r="2540" b="1905"/>
            <wp:docPr id="3" name="Picture 3" descr="Cl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o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488" cy="97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5.   </w:t>
      </w:r>
      <w:r>
        <w:rPr>
          <w:noProof/>
        </w:rPr>
        <w:drawing>
          <wp:inline distT="0" distB="0" distL="0" distR="0">
            <wp:extent cx="1445366" cy="1083302"/>
            <wp:effectExtent l="0" t="0" r="2540" b="3175"/>
            <wp:docPr id="6" name="Picture 6" descr="Memorial Day Parades in MA 2020 - CANCELLED (Local Guid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emorial Day Parades in MA 2020 - CANCELLED (Local Guide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366" cy="108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6. </w:t>
      </w:r>
      <w:r>
        <w:rPr>
          <w:noProof/>
        </w:rPr>
        <w:drawing>
          <wp:inline distT="0" distB="0" distL="0" distR="0">
            <wp:extent cx="1141544" cy="1141544"/>
            <wp:effectExtent l="0" t="0" r="1905" b="1905"/>
            <wp:docPr id="8" name="Picture 8" descr="Poppy Flower Meaning: Why It's a Symbol of Rememb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oppy Flower Meaning: Why It's a Symbol of Remembra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924" cy="114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ACC" w:rsidRDefault="00111ACC"/>
    <w:p w:rsidR="002A069F" w:rsidRDefault="00111ACC">
      <w:r>
        <w:t>7)</w:t>
      </w:r>
      <w:r w:rsidRPr="00111ACC">
        <w:t xml:space="preserve"> </w:t>
      </w:r>
      <w:r>
        <w:rPr>
          <w:noProof/>
        </w:rPr>
        <w:drawing>
          <wp:inline distT="0" distB="0" distL="0" distR="0">
            <wp:extent cx="2130500" cy="1263044"/>
            <wp:effectExtent l="0" t="0" r="3175" b="0"/>
            <wp:docPr id="13" name="Picture 13" descr="What does the DAWN Method believe? • The DAWN Meth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What does the DAWN Method believe? • The DAWN Metho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957" cy="126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8)</w:t>
      </w:r>
      <w:r w:rsidRPr="00111ACC">
        <w:t xml:space="preserve"> </w:t>
      </w:r>
      <w:r>
        <w:rPr>
          <w:noProof/>
        </w:rPr>
        <w:drawing>
          <wp:inline distT="0" distB="0" distL="0" distR="0">
            <wp:extent cx="1224763" cy="1253490"/>
            <wp:effectExtent l="0" t="0" r="0" b="3810"/>
            <wp:docPr id="14" name="Picture 14" descr="Fort Snelling National Cemetery Tributes | Cemetery Flow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Fort Snelling National Cemetery Tributes | Cemetery Flowe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059" cy="125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9)</w:t>
      </w:r>
      <w:r w:rsidRPr="00111ACC">
        <w:t xml:space="preserve"> </w:t>
      </w:r>
      <w:r>
        <w:rPr>
          <w:noProof/>
        </w:rPr>
        <w:drawing>
          <wp:inline distT="0" distB="0" distL="0" distR="0">
            <wp:extent cx="1175657" cy="1175657"/>
            <wp:effectExtent l="0" t="0" r="5715" b="5715"/>
            <wp:docPr id="16" name="Picture 16" descr="Memorial Day Wreath for the Grave - Philadelphia, PA Flor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emorial Day Wreath for the Grave - Philadelphia, PA Floris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829" cy="117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AE9" w:rsidRDefault="00685A19" w:rsidP="008D5AE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Choose a picture:</w:t>
      </w:r>
    </w:p>
    <w:p w:rsidR="00685A19" w:rsidRDefault="008D5AE9" w:rsidP="009C7052">
      <w:pPr>
        <w:pStyle w:val="ListParagraph"/>
        <w:numPr>
          <w:ilvl w:val="0"/>
          <w:numId w:val="2"/>
        </w:numPr>
        <w:spacing w:line="256" w:lineRule="auto"/>
        <w:rPr>
          <w:rFonts w:ascii="Comic Sans MS" w:hAnsi="Comic Sans MS"/>
          <w:sz w:val="24"/>
          <w:szCs w:val="24"/>
        </w:rPr>
      </w:pPr>
      <w:r w:rsidRPr="00685A19">
        <w:rPr>
          <w:rFonts w:ascii="Comic Sans MS" w:hAnsi="Comic Sans MS"/>
          <w:sz w:val="24"/>
          <w:szCs w:val="24"/>
        </w:rPr>
        <w:t xml:space="preserve">What do you notice in the photo? </w:t>
      </w:r>
      <w:r w:rsidR="00685A19">
        <w:rPr>
          <w:rFonts w:ascii="Comic Sans MS" w:hAnsi="Comic Sans MS"/>
          <w:sz w:val="24"/>
          <w:szCs w:val="24"/>
        </w:rPr>
        <w:t>What do you see in the picture?</w:t>
      </w:r>
    </w:p>
    <w:p w:rsidR="008D5AE9" w:rsidRDefault="008D5AE9" w:rsidP="009C7052">
      <w:pPr>
        <w:pStyle w:val="ListParagraph"/>
        <w:numPr>
          <w:ilvl w:val="0"/>
          <w:numId w:val="2"/>
        </w:numPr>
        <w:spacing w:line="256" w:lineRule="auto"/>
        <w:rPr>
          <w:rFonts w:ascii="Comic Sans MS" w:hAnsi="Comic Sans MS"/>
          <w:sz w:val="24"/>
          <w:szCs w:val="24"/>
        </w:rPr>
      </w:pPr>
      <w:r w:rsidRPr="00685A19">
        <w:rPr>
          <w:rFonts w:ascii="Comic Sans MS" w:hAnsi="Comic Sans MS"/>
          <w:sz w:val="24"/>
          <w:szCs w:val="24"/>
        </w:rPr>
        <w:t xml:space="preserve"> What time of year do you think it is in the photo?</w:t>
      </w:r>
      <w:r w:rsidR="00685A19">
        <w:rPr>
          <w:rFonts w:ascii="Comic Sans MS" w:hAnsi="Comic Sans MS"/>
          <w:sz w:val="24"/>
          <w:szCs w:val="24"/>
        </w:rPr>
        <w:t xml:space="preserve"> </w:t>
      </w:r>
      <w:r w:rsidR="00685A19" w:rsidRPr="00685A19">
        <w:rPr>
          <w:rFonts w:ascii="Comic Sans MS" w:hAnsi="Comic Sans MS"/>
          <w:sz w:val="24"/>
          <w:szCs w:val="24"/>
        </w:rPr>
        <w:t>What makes you say that?</w:t>
      </w:r>
    </w:p>
    <w:p w:rsidR="00685A19" w:rsidRDefault="008D5AE9" w:rsidP="00685A19">
      <w:pPr>
        <w:pStyle w:val="ListParagraph"/>
        <w:numPr>
          <w:ilvl w:val="0"/>
          <w:numId w:val="2"/>
        </w:numPr>
        <w:spacing w:line="25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What time of day is it? </w:t>
      </w:r>
      <w:r w:rsidR="00685A19" w:rsidRPr="00685A19">
        <w:rPr>
          <w:rFonts w:ascii="Comic Sans MS" w:hAnsi="Comic Sans MS"/>
          <w:sz w:val="24"/>
          <w:szCs w:val="24"/>
        </w:rPr>
        <w:t>What makes you say that?</w:t>
      </w:r>
    </w:p>
    <w:p w:rsidR="00685A19" w:rsidRDefault="008D5AE9" w:rsidP="00685A19">
      <w:pPr>
        <w:pStyle w:val="ListParagraph"/>
        <w:numPr>
          <w:ilvl w:val="0"/>
          <w:numId w:val="2"/>
        </w:numPr>
        <w:spacing w:line="256" w:lineRule="auto"/>
        <w:rPr>
          <w:rFonts w:ascii="Comic Sans MS" w:hAnsi="Comic Sans MS"/>
          <w:sz w:val="24"/>
          <w:szCs w:val="24"/>
        </w:rPr>
      </w:pPr>
      <w:r w:rsidRPr="00685A19">
        <w:rPr>
          <w:rFonts w:ascii="Comic Sans MS" w:hAnsi="Comic Sans MS"/>
          <w:sz w:val="24"/>
          <w:szCs w:val="24"/>
        </w:rPr>
        <w:t xml:space="preserve">What kind of </w:t>
      </w:r>
      <w:r w:rsidR="00685A19" w:rsidRPr="00685A19">
        <w:rPr>
          <w:rFonts w:ascii="Comic Sans MS" w:hAnsi="Comic Sans MS"/>
          <w:sz w:val="24"/>
          <w:szCs w:val="24"/>
        </w:rPr>
        <w:t>people/</w:t>
      </w:r>
      <w:r w:rsidRPr="00685A19">
        <w:rPr>
          <w:rFonts w:ascii="Comic Sans MS" w:hAnsi="Comic Sans MS"/>
          <w:sz w:val="24"/>
          <w:szCs w:val="24"/>
        </w:rPr>
        <w:t xml:space="preserve">animals do you see? What do they look? What are they doing? Why? </w:t>
      </w:r>
    </w:p>
    <w:p w:rsidR="008D5AE9" w:rsidRPr="00685A19" w:rsidRDefault="008D5AE9" w:rsidP="00685A19">
      <w:pPr>
        <w:pStyle w:val="ListParagraph"/>
        <w:numPr>
          <w:ilvl w:val="0"/>
          <w:numId w:val="2"/>
        </w:numPr>
        <w:spacing w:line="256" w:lineRule="auto"/>
        <w:rPr>
          <w:rFonts w:ascii="Comic Sans MS" w:hAnsi="Comic Sans MS"/>
          <w:sz w:val="24"/>
          <w:szCs w:val="24"/>
        </w:rPr>
      </w:pPr>
      <w:r w:rsidRPr="00685A19">
        <w:rPr>
          <w:rFonts w:ascii="Comic Sans MS" w:hAnsi="Comic Sans MS"/>
          <w:sz w:val="24"/>
          <w:szCs w:val="24"/>
        </w:rPr>
        <w:t>What else do you see in the picture?</w:t>
      </w:r>
    </w:p>
    <w:p w:rsidR="008D5AE9" w:rsidRDefault="008D5AE9"/>
    <w:sectPr w:rsidR="008D5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C6427"/>
    <w:multiLevelType w:val="hybridMultilevel"/>
    <w:tmpl w:val="315059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723ED"/>
    <w:multiLevelType w:val="hybridMultilevel"/>
    <w:tmpl w:val="25A8036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4F65366"/>
    <w:multiLevelType w:val="hybridMultilevel"/>
    <w:tmpl w:val="97C02B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0F"/>
    <w:rsid w:val="00111ACC"/>
    <w:rsid w:val="0017350F"/>
    <w:rsid w:val="002A069F"/>
    <w:rsid w:val="00685A19"/>
    <w:rsid w:val="00763375"/>
    <w:rsid w:val="008D5AE9"/>
    <w:rsid w:val="00B0135F"/>
    <w:rsid w:val="00C4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A2299-9CD6-4D64-A8EC-8C48DEE9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3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 Dollinger</dc:creator>
  <cp:keywords/>
  <dc:description/>
  <cp:lastModifiedBy>HARRIS Dollinger</cp:lastModifiedBy>
  <cp:revision>6</cp:revision>
  <dcterms:created xsi:type="dcterms:W3CDTF">2020-05-18T13:39:00Z</dcterms:created>
  <dcterms:modified xsi:type="dcterms:W3CDTF">2020-05-21T13:02:00Z</dcterms:modified>
</cp:coreProperties>
</file>